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A0FDD" w14:textId="2358D59D" w:rsidR="009A53D0" w:rsidRPr="00767ADA" w:rsidRDefault="009A53D0" w:rsidP="009A53D0">
      <w:r w:rsidRPr="00767AD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F0A875" wp14:editId="31328D52">
                <wp:simplePos x="0" y="0"/>
                <wp:positionH relativeFrom="column">
                  <wp:posOffset>4110355</wp:posOffset>
                </wp:positionH>
                <wp:positionV relativeFrom="page">
                  <wp:posOffset>390525</wp:posOffset>
                </wp:positionV>
                <wp:extent cx="2182495" cy="1051560"/>
                <wp:effectExtent l="0" t="0" r="27305" b="152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2495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6EA16" w14:textId="77777777" w:rsidR="009A53D0" w:rsidRDefault="009A53D0" w:rsidP="009A53D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Bosnia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Herzegovina</w:t>
                            </w:r>
                            <w:proofErr w:type="spellEnd"/>
                          </w:p>
                          <w:p w14:paraId="380F2882" w14:textId="77777777" w:rsidR="009A53D0" w:rsidRDefault="009A53D0" w:rsidP="009A53D0">
                            <w:pPr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FEDERATION OF BOSNIA AND HERZEGOVINA</w:t>
                            </w:r>
                          </w:p>
                          <w:p w14:paraId="3891C6E3" w14:textId="77777777" w:rsidR="009A53D0" w:rsidRDefault="009A53D0" w:rsidP="009A53D0">
                            <w:pPr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ZENICA-DOBOJ CANTON</w:t>
                            </w:r>
                          </w:p>
                          <w:p w14:paraId="4B87CD21" w14:textId="77777777" w:rsidR="009A53D0" w:rsidRPr="000E0AC7" w:rsidRDefault="009A53D0" w:rsidP="009A53D0">
                            <w:pPr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 w:rsidRPr="000E0AC7">
                              <w:rPr>
                                <w:sz w:val="18"/>
                              </w:rPr>
                              <w:t>GOVERNMENT</w:t>
                            </w:r>
                          </w:p>
                          <w:p w14:paraId="33D53C96" w14:textId="77777777" w:rsidR="009A53D0" w:rsidRDefault="009A53D0" w:rsidP="009A53D0">
                            <w:pPr>
                              <w:spacing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Department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for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development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and </w:t>
                            </w:r>
                          </w:p>
                          <w:p w14:paraId="168218EB" w14:textId="77777777" w:rsidR="009A53D0" w:rsidRDefault="009A53D0" w:rsidP="009A53D0">
                            <w:pPr>
                              <w:spacing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international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projects</w:t>
                            </w:r>
                            <w:proofErr w:type="spellEnd"/>
                          </w:p>
                          <w:p w14:paraId="18029B5B" w14:textId="77777777" w:rsidR="009A53D0" w:rsidRDefault="009A53D0" w:rsidP="009A53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0A8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3.65pt;margin-top:30.75pt;width:171.85pt;height:82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" strokecolor="white [3212]">
                <v:textbox>
                  <w:txbxContent>
                    <w:p w14:paraId="26C6EA16" w14:textId="77777777" w:rsidR="009A53D0" w:rsidRDefault="009A53D0" w:rsidP="009A53D0">
                      <w:pPr>
                        <w:jc w:val="center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Bosnia</w:t>
                      </w:r>
                      <w:proofErr w:type="spellEnd"/>
                      <w:r>
                        <w:rPr>
                          <w:sz w:val="20"/>
                        </w:rPr>
                        <w:t xml:space="preserve"> and </w:t>
                      </w:r>
                      <w:proofErr w:type="spellStart"/>
                      <w:r>
                        <w:rPr>
                          <w:sz w:val="20"/>
                        </w:rPr>
                        <w:t>Herzegovina</w:t>
                      </w:r>
                      <w:proofErr w:type="spellEnd"/>
                    </w:p>
                    <w:p w14:paraId="380F2882" w14:textId="77777777" w:rsidR="009A53D0" w:rsidRDefault="009A53D0" w:rsidP="009A53D0">
                      <w:pPr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FEDERATION OF BOSNIA AND HERZEGOVINA</w:t>
                      </w:r>
                    </w:p>
                    <w:p w14:paraId="3891C6E3" w14:textId="77777777" w:rsidR="009A53D0" w:rsidRDefault="009A53D0" w:rsidP="009A53D0">
                      <w:pPr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ZENICA-DOBOJ CANTON</w:t>
                      </w:r>
                    </w:p>
                    <w:p w14:paraId="4B87CD21" w14:textId="77777777" w:rsidR="009A53D0" w:rsidRPr="000E0AC7" w:rsidRDefault="009A53D0" w:rsidP="009A53D0">
                      <w:pPr>
                        <w:ind w:right="89"/>
                        <w:jc w:val="center"/>
                        <w:rPr>
                          <w:sz w:val="18"/>
                        </w:rPr>
                      </w:pPr>
                      <w:r w:rsidRPr="000E0AC7">
                        <w:rPr>
                          <w:sz w:val="18"/>
                        </w:rPr>
                        <w:t>GOVERNMENT</w:t>
                      </w:r>
                    </w:p>
                    <w:p w14:paraId="33D53C96" w14:textId="77777777" w:rsidR="009A53D0" w:rsidRDefault="009A53D0" w:rsidP="009A53D0">
                      <w:pPr>
                        <w:spacing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Department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for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development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and </w:t>
                      </w:r>
                    </w:p>
                    <w:p w14:paraId="168218EB" w14:textId="77777777" w:rsidR="009A53D0" w:rsidRDefault="009A53D0" w:rsidP="009A53D0">
                      <w:pPr>
                        <w:spacing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international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projects</w:t>
                      </w:r>
                      <w:proofErr w:type="spellEnd"/>
                    </w:p>
                    <w:p w14:paraId="18029B5B" w14:textId="77777777" w:rsidR="009A53D0" w:rsidRDefault="009A53D0" w:rsidP="009A53D0"/>
                  </w:txbxContent>
                </v:textbox>
                <w10:wrap type="square" anchory="page"/>
              </v:shape>
            </w:pict>
          </mc:Fallback>
        </mc:AlternateContent>
      </w:r>
      <w:r w:rsidRPr="00767A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09688" wp14:editId="35AD2F7B">
                <wp:simplePos x="0" y="0"/>
                <wp:positionH relativeFrom="column">
                  <wp:posOffset>-232744</wp:posOffset>
                </wp:positionH>
                <wp:positionV relativeFrom="paragraph">
                  <wp:posOffset>-246769</wp:posOffset>
                </wp:positionV>
                <wp:extent cx="2286000" cy="9169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864130" w14:textId="77777777" w:rsidR="009A53D0" w:rsidRDefault="009A53D0" w:rsidP="009A53D0">
                            <w:pPr>
                              <w:ind w:left="97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Bosna i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Hercegovina</w:t>
                            </w:r>
                            <w:proofErr w:type="spellEnd"/>
                          </w:p>
                          <w:p w14:paraId="787F9D8F" w14:textId="77777777" w:rsidR="009A53D0" w:rsidRDefault="009A53D0" w:rsidP="009A53D0">
                            <w:pPr>
                              <w:spacing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FEDERACIJA BOSNE I HERCEGOVINE ZENIČKO-DOBOJSKI KANTON VLADA KANTONA</w:t>
                            </w:r>
                          </w:p>
                          <w:p w14:paraId="52CC6FF5" w14:textId="77777777" w:rsidR="009A53D0" w:rsidRPr="000E0AC7" w:rsidRDefault="009A53D0" w:rsidP="009A53D0">
                            <w:pPr>
                              <w:spacing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Stručna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služba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razvoj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međunarodne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projekte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09688" id="Text Box 5" o:spid="_x0000_s1027" type="#_x0000_t202" style="position:absolute;margin-left:-18.35pt;margin-top:-19.45pt;width:180pt;height: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" filled="f" stroked="f">
                <v:textbox inset="0,0,0,0">
                  <w:txbxContent>
                    <w:p w14:paraId="4B864130" w14:textId="77777777" w:rsidR="009A53D0" w:rsidRDefault="009A53D0" w:rsidP="009A53D0">
                      <w:pPr>
                        <w:ind w:left="97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Bosna i </w:t>
                      </w:r>
                      <w:proofErr w:type="spellStart"/>
                      <w:r>
                        <w:rPr>
                          <w:sz w:val="20"/>
                        </w:rPr>
                        <w:t>Hercegovina</w:t>
                      </w:r>
                      <w:proofErr w:type="spellEnd"/>
                    </w:p>
                    <w:p w14:paraId="787F9D8F" w14:textId="77777777" w:rsidR="009A53D0" w:rsidRDefault="009A53D0" w:rsidP="009A53D0">
                      <w:pPr>
                        <w:spacing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FEDERACIJA BOSNE I HERCEGOVINE ZENIČKO-DOBOJSKI KANTON VLADA KANTONA</w:t>
                      </w:r>
                    </w:p>
                    <w:p w14:paraId="52CC6FF5" w14:textId="77777777" w:rsidR="009A53D0" w:rsidRPr="000E0AC7" w:rsidRDefault="009A53D0" w:rsidP="009A53D0">
                      <w:pPr>
                        <w:spacing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Stručna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služba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za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razvoj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i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međunarodne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projekte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67ADA">
        <w:rPr>
          <w:noProof/>
        </w:rPr>
        <w:drawing>
          <wp:anchor distT="0" distB="0" distL="0" distR="0" simplePos="0" relativeHeight="251660288" behindDoc="0" locked="0" layoutInCell="1" allowOverlap="1" wp14:anchorId="652EE44A" wp14:editId="4E4D86AD">
            <wp:simplePos x="0" y="0"/>
            <wp:positionH relativeFrom="page">
              <wp:posOffset>3570048</wp:posOffset>
            </wp:positionH>
            <wp:positionV relativeFrom="paragraph">
              <wp:posOffset>-382923</wp:posOffset>
            </wp:positionV>
            <wp:extent cx="661035" cy="74866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49333456"/>
      <w:bookmarkEnd w:id="0"/>
      <w:r w:rsidRPr="00767ADA">
        <w:tab/>
      </w:r>
      <w:r w:rsidRPr="00767ADA">
        <w:tab/>
      </w:r>
    </w:p>
    <w:p w14:paraId="6C0F5DC9" w14:textId="77777777" w:rsidR="009A53D0" w:rsidRDefault="009A53D0" w:rsidP="009A53D0">
      <w:pPr>
        <w:tabs>
          <w:tab w:val="left" w:pos="3071"/>
          <w:tab w:val="left" w:pos="5394"/>
        </w:tabs>
        <w:rPr>
          <w:b/>
          <w:smallCaps/>
          <w:sz w:val="28"/>
          <w:szCs w:val="28"/>
        </w:rPr>
      </w:pPr>
    </w:p>
    <w:p w14:paraId="248DD352" w14:textId="14C42430" w:rsidR="009A53D0" w:rsidRDefault="009A53D0" w:rsidP="009A53D0">
      <w:pPr>
        <w:tabs>
          <w:tab w:val="left" w:pos="3071"/>
          <w:tab w:val="left" w:pos="5394"/>
        </w:tabs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                                             </w:t>
      </w:r>
    </w:p>
    <w:p w14:paraId="302140AF" w14:textId="3CD7DE3F" w:rsidR="009A53D0" w:rsidRDefault="009A53D0" w:rsidP="009A53D0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>
        <w:rPr>
          <w:b w:val="0"/>
          <w:noProof/>
          <w:sz w:val="14"/>
        </w:rPr>
        <w:t xml:space="preserve">                                                                                  </w:t>
      </w:r>
      <w:r w:rsidRPr="00070925">
        <w:rPr>
          <w:b w:val="0"/>
          <w:noProof/>
          <w:sz w:val="14"/>
        </w:rPr>
        <w:drawing>
          <wp:inline distT="0" distB="0" distL="0" distR="0" wp14:anchorId="3522C387" wp14:editId="11B3D748">
            <wp:extent cx="1432560" cy="597535"/>
            <wp:effectExtent l="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18803" w14:textId="77777777" w:rsidR="009A53D0" w:rsidRDefault="009A53D0" w:rsidP="009A53D0">
      <w:pPr>
        <w:pStyle w:val="titlefront"/>
        <w:widowControl w:val="0"/>
        <w:ind w:left="0"/>
        <w:jc w:val="left"/>
        <w:outlineLvl w:val="0"/>
        <w:rPr>
          <w:rFonts w:ascii="Times New Roman" w:hAnsi="Times New Roman"/>
          <w:szCs w:val="28"/>
        </w:rPr>
      </w:pPr>
    </w:p>
    <w:p w14:paraId="31D77FF5" w14:textId="62A07841" w:rsidR="00A51DF4" w:rsidRPr="00A51DF4" w:rsidRDefault="00A51DF4" w:rsidP="00A51DF4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290C6D85" w14:textId="5E295808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 xml:space="preserve">: </w:t>
      </w:r>
      <w:r w:rsidR="00A51DF4">
        <w:rPr>
          <w:rFonts w:ascii="Times New Roman" w:hAnsi="Times New Roman"/>
          <w:szCs w:val="28"/>
        </w:rPr>
        <w:t>19-24-9295-18/20</w:t>
      </w:r>
    </w:p>
    <w:p w14:paraId="7230F732" w14:textId="5841DFBE" w:rsidR="005F014D" w:rsidRPr="00816CF6" w:rsidRDefault="005F014D" w:rsidP="005F014D">
      <w:pPr>
        <w:pStyle w:val="titlefront"/>
        <w:ind w:left="0"/>
        <w:jc w:val="center"/>
        <w:outlineLvl w:val="0"/>
        <w:rPr>
          <w:rFonts w:ascii="Times New Roman" w:hAnsi="Times New Roman"/>
          <w:szCs w:val="28"/>
        </w:rPr>
      </w:pPr>
      <w:r w:rsidRPr="00816CF6">
        <w:rPr>
          <w:rFonts w:ascii="Times New Roman" w:hAnsi="Times New Roman"/>
          <w:szCs w:val="28"/>
        </w:rPr>
        <w:t xml:space="preserve">EXTERNAL EXPERTISE FOR REALIZATION OF ACTIVITIES UNDER THE </w:t>
      </w:r>
      <w:r>
        <w:rPr>
          <w:rFonts w:ascii="Times New Roman" w:hAnsi="Times New Roman"/>
          <w:szCs w:val="28"/>
        </w:rPr>
        <w:t>TALENTMAGNET</w:t>
      </w:r>
      <w:r w:rsidRPr="00816CF6">
        <w:rPr>
          <w:rFonts w:ascii="Times New Roman" w:hAnsi="Times New Roman"/>
          <w:szCs w:val="28"/>
        </w:rPr>
        <w:t xml:space="preserve"> WORK PACKAGE </w:t>
      </w:r>
      <w:r>
        <w:rPr>
          <w:rFonts w:ascii="Times New Roman" w:hAnsi="Times New Roman"/>
          <w:szCs w:val="28"/>
        </w:rPr>
        <w:t>T1</w:t>
      </w:r>
    </w:p>
    <w:p w14:paraId="5B881E04" w14:textId="688CB0BB" w:rsidR="005F014D" w:rsidRPr="00FA011C" w:rsidRDefault="005F014D" w:rsidP="005F014D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A011C">
        <w:rPr>
          <w:rFonts w:ascii="Times New Roman" w:hAnsi="Times New Roman"/>
          <w:sz w:val="24"/>
          <w:szCs w:val="24"/>
        </w:rPr>
        <w:t xml:space="preserve">Maximum budget: </w:t>
      </w:r>
      <w:r>
        <w:rPr>
          <w:rFonts w:ascii="Times New Roman" w:hAnsi="Times New Roman"/>
          <w:sz w:val="24"/>
          <w:szCs w:val="24"/>
        </w:rPr>
        <w:t>19.558,30</w:t>
      </w:r>
      <w:r w:rsidRPr="00FA011C">
        <w:rPr>
          <w:rFonts w:ascii="Times New Roman" w:hAnsi="Times New Roman"/>
          <w:sz w:val="24"/>
          <w:szCs w:val="24"/>
        </w:rPr>
        <w:t xml:space="preserve"> BAM / (</w:t>
      </w:r>
      <w:r>
        <w:rPr>
          <w:rFonts w:ascii="Times New Roman" w:hAnsi="Times New Roman"/>
          <w:sz w:val="24"/>
          <w:szCs w:val="24"/>
        </w:rPr>
        <w:t>10</w:t>
      </w:r>
      <w:r w:rsidRPr="00FA011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</w:t>
      </w:r>
      <w:r w:rsidRPr="00FA011C">
        <w:rPr>
          <w:rFonts w:ascii="Times New Roman" w:hAnsi="Times New Roman"/>
          <w:sz w:val="24"/>
          <w:szCs w:val="24"/>
        </w:rPr>
        <w:t>0,00 EUR)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0700219E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9840C7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9840C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9840C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266D51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23183BFF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9840C7">
              <w:rPr>
                <w:b/>
              </w:rPr>
              <w:t>Letters</w:t>
            </w:r>
            <w:proofErr w:type="spellEnd"/>
            <w:r w:rsidR="009840C7">
              <w:rPr>
                <w:b/>
              </w:rPr>
              <w:t xml:space="preserve"> of invitation to tender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6EC84671" w:rsidR="0026240E" w:rsidRPr="000765AE" w:rsidRDefault="009840C7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</w:rPr>
              <w:t xml:space="preserve">Deadline for </w:t>
            </w:r>
            <w:proofErr w:type="spellStart"/>
            <w:r>
              <w:rPr>
                <w:b/>
              </w:rPr>
              <w:t>submission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 xml:space="preserve">of </w:t>
            </w:r>
            <w:r>
              <w:rPr>
                <w:b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32A3CFA1" w:rsidR="0026240E" w:rsidRPr="000765AE" w:rsidRDefault="009840C7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</w:rPr>
              <w:t xml:space="preserve">Tender </w:t>
            </w:r>
            <w:proofErr w:type="spellStart"/>
            <w:r>
              <w:rPr>
                <w:b/>
              </w:rPr>
              <w:t>opening</w:t>
            </w:r>
            <w:proofErr w:type="spellEnd"/>
            <w:r>
              <w:rPr>
                <w:b/>
              </w:rPr>
              <w:t xml:space="preserve">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1D675D0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Pr="00261DB5">
        <w:rPr>
          <w:sz w:val="22"/>
          <w:szCs w:val="22"/>
          <w:lang w:val="en-GB"/>
        </w:rPr>
        <w:t xml:space="preserve">tenders received from the short-listed </w:t>
      </w:r>
      <w:r w:rsidR="003820E7" w:rsidRPr="00261DB5">
        <w:rPr>
          <w:sz w:val="22"/>
          <w:szCs w:val="22"/>
          <w:lang w:val="en-GB"/>
        </w:rPr>
        <w:t>c</w:t>
      </w:r>
      <w:r w:rsidRPr="00261DB5">
        <w:rPr>
          <w:sz w:val="22"/>
          <w:szCs w:val="22"/>
          <w:lang w:val="en-GB"/>
        </w:rPr>
        <w:t>andidates</w:t>
      </w:r>
      <w:r w:rsidRPr="000765AE">
        <w:rPr>
          <w:sz w:val="22"/>
          <w:szCs w:val="22"/>
          <w:lang w:val="en-GB"/>
        </w:rPr>
        <w:t xml:space="preserve">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60B0336F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Pr="00261DB5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Pr="00261DB5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261DB5" w:rsidRPr="00261DB5">
        <w:rPr>
          <w:sz w:val="22"/>
          <w:szCs w:val="22"/>
          <w:lang w:val="en-GB"/>
        </w:rPr>
        <w:t>T</w:t>
      </w:r>
      <w:r w:rsidR="00635A72" w:rsidRPr="00261DB5">
        <w:rPr>
          <w:sz w:val="22"/>
          <w:szCs w:val="22"/>
          <w:lang w:val="en-GB"/>
        </w:rPr>
        <w:t xml:space="preserve">enders </w:t>
      </w:r>
      <w:r w:rsidR="008A50AC" w:rsidRPr="00261DB5">
        <w:rPr>
          <w:sz w:val="22"/>
          <w:szCs w:val="22"/>
          <w:lang w:val="en-GB"/>
        </w:rPr>
        <w:t>sent</w:t>
      </w:r>
      <w:r w:rsidR="00635A72" w:rsidRPr="00261DB5">
        <w:rPr>
          <w:sz w:val="22"/>
          <w:szCs w:val="22"/>
          <w:lang w:val="en-GB"/>
        </w:rPr>
        <w:t xml:space="preserve"> beyond</w:t>
      </w:r>
      <w:r w:rsidR="00635A72">
        <w:rPr>
          <w:sz w:val="22"/>
          <w:szCs w:val="22"/>
          <w:lang w:val="en-GB"/>
        </w:rPr>
        <w:t xml:space="preserve"> the deadline were rejected without opening them. </w:t>
      </w:r>
      <w:r w:rsidR="00261DB5" w:rsidRPr="00261DB5">
        <w:rPr>
          <w:sz w:val="22"/>
          <w:szCs w:val="22"/>
          <w:lang w:val="en-GB"/>
        </w:rPr>
        <w:t>T</w:t>
      </w:r>
      <w:r w:rsidR="00635A72" w:rsidRPr="00261DB5">
        <w:rPr>
          <w:sz w:val="22"/>
          <w:szCs w:val="22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received already open were rejected without examining their content.</w:t>
      </w:r>
    </w:p>
    <w:p w14:paraId="60F99E90" w14:textId="1BC00C3C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</w:t>
      </w:r>
      <w:r w:rsidRPr="00FC6DE1">
        <w:rPr>
          <w:sz w:val="22"/>
          <w:szCs w:val="22"/>
          <w:lang w:val="en-GB"/>
        </w:rPr>
        <w:t>the technical offer and on the envelope containing the financial offer.</w:t>
      </w:r>
      <w:r w:rsidR="00C07751" w:rsidRPr="00FC6DE1">
        <w:rPr>
          <w:sz w:val="22"/>
          <w:szCs w:val="22"/>
          <w:lang w:val="en-GB"/>
        </w:rPr>
        <w:t xml:space="preserve"> The </w:t>
      </w:r>
      <w:r w:rsidR="003820E7" w:rsidRPr="00FC6DE1">
        <w:rPr>
          <w:sz w:val="22"/>
          <w:szCs w:val="22"/>
          <w:lang w:val="en-GB"/>
        </w:rPr>
        <w:t>c</w:t>
      </w:r>
      <w:r w:rsidR="00C07751" w:rsidRPr="00FC6DE1">
        <w:rPr>
          <w:sz w:val="22"/>
          <w:szCs w:val="22"/>
          <w:lang w:val="en-GB"/>
        </w:rPr>
        <w:t xml:space="preserve">hairperson and the </w:t>
      </w:r>
      <w:r w:rsidR="003820E7" w:rsidRPr="00FC6DE1">
        <w:rPr>
          <w:sz w:val="22"/>
          <w:szCs w:val="22"/>
          <w:lang w:val="en-GB"/>
        </w:rPr>
        <w:t>s</w:t>
      </w:r>
      <w:r w:rsidR="00C07751" w:rsidRPr="00FC6DE1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</w:t>
      </w:r>
      <w:r w:rsidR="007A6B5B">
        <w:rPr>
          <w:sz w:val="22"/>
          <w:szCs w:val="22"/>
          <w:highlight w:val="lightGray"/>
          <w:lang w:val="en-GB"/>
        </w:rPr>
        <w:t xml:space="preserve"> </w:t>
      </w:r>
      <w:r w:rsidRPr="00537C38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174DC628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 xml:space="preserve">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7"/>
        <w:gridCol w:w="1944"/>
        <w:gridCol w:w="5987"/>
      </w:tblGrid>
      <w:tr w:rsidR="0026240E" w:rsidRPr="00266D51" w14:paraId="16C1A1C4" w14:textId="77777777" w:rsidTr="002A1857">
        <w:trPr>
          <w:cantSplit/>
          <w:trHeight w:val="711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914CD45" w:rsidR="00E94F83" w:rsidRPr="002A1857" w:rsidRDefault="0026240E" w:rsidP="002A1857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</w:t>
            </w:r>
            <w:r w:rsidR="002A1857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0765AE">
              <w:rPr>
                <w:b/>
                <w:sz w:val="22"/>
                <w:szCs w:val="22"/>
                <w:lang w:val="en-GB"/>
              </w:rPr>
              <w:t>envelope number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1DB7AE19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Annex number of </w:t>
            </w:r>
            <w:proofErr w:type="gramStart"/>
            <w:r w:rsidRPr="000765AE">
              <w:rPr>
                <w:b/>
                <w:sz w:val="22"/>
                <w:szCs w:val="22"/>
                <w:lang w:val="en-GB"/>
              </w:rPr>
              <w:t>exchange</w:t>
            </w:r>
            <w:proofErr w:type="gramEnd"/>
            <w:r w:rsidRPr="000765AE">
              <w:rPr>
                <w:b/>
                <w:sz w:val="22"/>
                <w:szCs w:val="22"/>
                <w:lang w:val="en-GB"/>
              </w:rPr>
              <w:t xml:space="preserve"> of correspondence</w:t>
            </w:r>
          </w:p>
        </w:tc>
      </w:tr>
      <w:tr w:rsidR="0026240E" w:rsidRPr="00266D51" w14:paraId="4CBAE831" w14:textId="77777777" w:rsidTr="002A1857">
        <w:trPr>
          <w:cantSplit/>
          <w:trHeight w:val="541"/>
          <w:jc w:val="center"/>
        </w:trPr>
        <w:tc>
          <w:tcPr>
            <w:tcW w:w="1497" w:type="dxa"/>
            <w:vAlign w:val="center"/>
          </w:tcPr>
          <w:p w14:paraId="1D6794ED" w14:textId="2B2CA919" w:rsidR="00E94F83" w:rsidRPr="00E94F83" w:rsidRDefault="00E94F83" w:rsidP="00E94F8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44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987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40EF14B" w14:textId="77777777" w:rsidTr="002A1857">
        <w:trPr>
          <w:cantSplit/>
          <w:trHeight w:val="698"/>
          <w:jc w:val="center"/>
        </w:trPr>
        <w:tc>
          <w:tcPr>
            <w:tcW w:w="1497" w:type="dxa"/>
            <w:vAlign w:val="center"/>
          </w:tcPr>
          <w:p w14:paraId="396A8195" w14:textId="0F985FC7" w:rsidR="00E94F83" w:rsidRPr="00E94F83" w:rsidRDefault="00E94F83" w:rsidP="00E94F8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44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987" w:type="dxa"/>
            <w:vAlign w:val="center"/>
          </w:tcPr>
          <w:p w14:paraId="24BFFB0D" w14:textId="0A3903A1" w:rsidR="002A1857" w:rsidRPr="002A1857" w:rsidRDefault="002A1857" w:rsidP="002A1857">
            <w:pPr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03FCA77A" w14:textId="77777777" w:rsidTr="002A1857">
        <w:trPr>
          <w:cantSplit/>
          <w:trHeight w:val="552"/>
          <w:jc w:val="center"/>
        </w:trPr>
        <w:tc>
          <w:tcPr>
            <w:tcW w:w="1497" w:type="dxa"/>
            <w:vAlign w:val="center"/>
          </w:tcPr>
          <w:p w14:paraId="4BB11E72" w14:textId="77777777" w:rsidR="00E94F83" w:rsidRPr="00E94F83" w:rsidRDefault="00E94F83" w:rsidP="00E94F83">
            <w:pPr>
              <w:rPr>
                <w:sz w:val="22"/>
                <w:szCs w:val="22"/>
                <w:lang w:val="en-GB"/>
              </w:rPr>
            </w:pPr>
          </w:p>
          <w:p w14:paraId="7C4BC6B3" w14:textId="64E9DA45" w:rsidR="00E94F83" w:rsidRPr="00E94F83" w:rsidRDefault="00E94F83" w:rsidP="00E94F8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44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987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bookmarkStart w:id="1" w:name="_GoBack"/>
            <w:bookmarkEnd w:id="1"/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23566BE4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</w:t>
      </w:r>
      <w:r w:rsidRPr="00261DB5">
        <w:rPr>
          <w:sz w:val="22"/>
          <w:szCs w:val="22"/>
          <w:lang w:val="en-GB"/>
        </w:rPr>
        <w:t xml:space="preserve">following tenders </w:t>
      </w:r>
      <w:r w:rsidR="00DF6EB3" w:rsidRPr="00261DB5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4575D1C2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53FCE7B3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0"/>
          <w:footerReference w:type="first" r:id="rId11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48933C1D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261DB5" w:rsidRPr="00261DB5">
        <w:rPr>
          <w:rFonts w:ascii="Times New Roman" w:hAnsi="Times New Roman"/>
          <w:caps w:val="0"/>
          <w:sz w:val="22"/>
          <w:szCs w:val="22"/>
        </w:rPr>
        <w:t xml:space="preserve">EXTERNAL EXPERTISE FOR REALIZATION OF ACTIVITIES UNDER THE </w:t>
      </w:r>
      <w:r w:rsidR="00261DB5">
        <w:rPr>
          <w:rFonts w:ascii="Times New Roman" w:hAnsi="Times New Roman"/>
          <w:caps w:val="0"/>
          <w:sz w:val="22"/>
          <w:szCs w:val="22"/>
        </w:rPr>
        <w:t>TALENTMAGNET</w:t>
      </w:r>
      <w:r w:rsidR="00261DB5" w:rsidRPr="00261DB5">
        <w:rPr>
          <w:rFonts w:ascii="Times New Roman" w:hAnsi="Times New Roman"/>
          <w:caps w:val="0"/>
          <w:sz w:val="22"/>
          <w:szCs w:val="22"/>
        </w:rPr>
        <w:t xml:space="preserve"> WORK PACKAGE </w:t>
      </w:r>
      <w:r w:rsidR="00261DB5">
        <w:rPr>
          <w:rFonts w:ascii="Times New Roman" w:hAnsi="Times New Roman"/>
          <w:caps w:val="0"/>
          <w:sz w:val="22"/>
          <w:szCs w:val="22"/>
        </w:rPr>
        <w:t>T1</w:t>
      </w:r>
      <w:r w:rsidR="00261DB5" w:rsidRPr="00261DB5">
        <w:rPr>
          <w:rFonts w:ascii="Times New Roman" w:hAnsi="Times New Roman"/>
          <w:caps w:val="0"/>
          <w:sz w:val="22"/>
          <w:szCs w:val="22"/>
        </w:rPr>
        <w:t xml:space="preserve"> Publication ref: 19-24-</w:t>
      </w:r>
      <w:r w:rsidR="00261DB5">
        <w:rPr>
          <w:rFonts w:ascii="Times New Roman" w:hAnsi="Times New Roman"/>
          <w:caps w:val="0"/>
          <w:sz w:val="22"/>
          <w:szCs w:val="22"/>
        </w:rPr>
        <w:t>9295-18/20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62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4537"/>
        <w:gridCol w:w="708"/>
        <w:gridCol w:w="709"/>
        <w:gridCol w:w="851"/>
        <w:gridCol w:w="992"/>
        <w:gridCol w:w="1134"/>
        <w:gridCol w:w="1235"/>
        <w:gridCol w:w="1175"/>
        <w:gridCol w:w="1120"/>
        <w:gridCol w:w="1147"/>
        <w:gridCol w:w="1135"/>
      </w:tblGrid>
      <w:tr w:rsidR="00E94F83" w:rsidRPr="009E57D4" w14:paraId="0ABD523F" w14:textId="77777777" w:rsidTr="00E94F83">
        <w:trPr>
          <w:cantSplit/>
          <w:trHeight w:val="1690"/>
          <w:tblHeader/>
        </w:trPr>
        <w:tc>
          <w:tcPr>
            <w:tcW w:w="879" w:type="dxa"/>
            <w:shd w:val="pct12" w:color="auto" w:fill="FFFFFF"/>
            <w:textDirection w:val="btLr"/>
            <w:vAlign w:val="center"/>
          </w:tcPr>
          <w:p w14:paraId="18F275EF" w14:textId="2C3E3470" w:rsidR="00F02CB8" w:rsidRPr="009E57D4" w:rsidRDefault="00E94F83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Tender 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453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5CC5ED91" w:rsidR="00F02CB8" w:rsidRPr="009E57D4" w:rsidRDefault="00E94F83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T</w:t>
            </w:r>
            <w:r w:rsidR="00704788">
              <w:rPr>
                <w:b/>
                <w:sz w:val="22"/>
                <w:szCs w:val="22"/>
                <w:lang w:val="en-GB"/>
              </w:rPr>
              <w:t>enderer</w:t>
            </w:r>
            <w:r>
              <w:rPr>
                <w:b/>
                <w:sz w:val="22"/>
                <w:szCs w:val="22"/>
                <w:lang w:val="en-GB"/>
              </w:rPr>
              <w:t xml:space="preserve"> name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E94F83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E94F83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418525DC" w:rsidR="00F02CB8" w:rsidRPr="009E57D4" w:rsidRDefault="00E94F83" w:rsidP="00E94F83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Tender 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23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E94F83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7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2C0A4443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1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20E981ED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46E91B6C" w14:textId="77777777" w:rsidR="00F02CB8" w:rsidRPr="009E57D4" w:rsidRDefault="00F02CB8" w:rsidP="00E94F83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E94F83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E94F83" w:rsidRPr="000765AE" w14:paraId="58D85958" w14:textId="77777777" w:rsidTr="00E94F83">
        <w:trPr>
          <w:cantSplit/>
          <w:trHeight w:val="348"/>
        </w:trPr>
        <w:tc>
          <w:tcPr>
            <w:tcW w:w="879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4537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4E486FF5" w14:textId="77777777" w:rsidTr="00E94F83">
        <w:trPr>
          <w:cantSplit/>
          <w:trHeight w:val="348"/>
        </w:trPr>
        <w:tc>
          <w:tcPr>
            <w:tcW w:w="879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4537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72EFBDBD" w14:textId="77777777" w:rsidTr="00E94F83">
        <w:trPr>
          <w:cantSplit/>
          <w:trHeight w:val="340"/>
        </w:trPr>
        <w:tc>
          <w:tcPr>
            <w:tcW w:w="879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4537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16C07B51" w14:textId="77777777" w:rsidTr="00E94F83">
        <w:trPr>
          <w:cantSplit/>
          <w:trHeight w:val="348"/>
        </w:trPr>
        <w:tc>
          <w:tcPr>
            <w:tcW w:w="879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4537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2C727D32" w14:textId="77777777" w:rsidTr="00E94F83">
        <w:trPr>
          <w:cantSplit/>
          <w:trHeight w:val="340"/>
        </w:trPr>
        <w:tc>
          <w:tcPr>
            <w:tcW w:w="879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4537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5E11B971" w14:textId="77777777" w:rsidTr="00E94F83">
        <w:trPr>
          <w:cantSplit/>
          <w:trHeight w:val="348"/>
        </w:trPr>
        <w:tc>
          <w:tcPr>
            <w:tcW w:w="879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4537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0A63AAD9" w14:textId="77777777" w:rsidTr="00E94F83">
        <w:trPr>
          <w:cantSplit/>
          <w:trHeight w:val="348"/>
        </w:trPr>
        <w:tc>
          <w:tcPr>
            <w:tcW w:w="879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4537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E94F83" w:rsidRPr="000765AE" w14:paraId="68AE1005" w14:textId="77777777" w:rsidTr="00E94F83">
        <w:trPr>
          <w:cantSplit/>
          <w:trHeight w:val="348"/>
        </w:trPr>
        <w:tc>
          <w:tcPr>
            <w:tcW w:w="879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4537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FA39E" w14:textId="77777777" w:rsidR="00D72F05" w:rsidRDefault="00D72F05">
      <w:r>
        <w:separator/>
      </w:r>
    </w:p>
  </w:endnote>
  <w:endnote w:type="continuationSeparator" w:id="0">
    <w:p w14:paraId="1EDAD45A" w14:textId="77777777" w:rsidR="00D72F05" w:rsidRDefault="00D7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Sorts">
    <w:altName w:val="Courier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CCEA9" w14:textId="77777777" w:rsidR="00011217" w:rsidRDefault="00011217" w:rsidP="00E94F8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</w:p>
  <w:p w14:paraId="1CD683F5" w14:textId="3F946F9F" w:rsidR="00011217" w:rsidRDefault="00011217" w:rsidP="00E94F8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August 2020</w:t>
    </w:r>
  </w:p>
  <w:p w14:paraId="3DF004EE" w14:textId="7B80F226" w:rsidR="00E94F83" w:rsidRDefault="00E94F83" w:rsidP="00E94F8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Attachment 10 TALENTMAGNET Opening report WPT1</w:t>
    </w:r>
  </w:p>
  <w:p w14:paraId="25C8AAB5" w14:textId="5ED8CAFC" w:rsidR="005D0CD1" w:rsidRPr="00B83628" w:rsidRDefault="004820A3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</w:r>
    <w:r w:rsidRPr="00B700D3">
      <w:rPr>
        <w:sz w:val="18"/>
        <w:szCs w:val="18"/>
        <w:lang w:val="en-GB"/>
      </w:rPr>
      <w:t xml:space="preserve">Page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PAGE </w:instrText>
    </w:r>
    <w:r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3</w:t>
    </w:r>
    <w:r w:rsidRPr="003B5A23">
      <w:rPr>
        <w:sz w:val="18"/>
        <w:szCs w:val="18"/>
      </w:rPr>
      <w:fldChar w:fldCharType="end"/>
    </w:r>
    <w:r w:rsidRPr="00B700D3">
      <w:rPr>
        <w:sz w:val="18"/>
        <w:szCs w:val="18"/>
        <w:lang w:val="en-GB"/>
      </w:rPr>
      <w:t xml:space="preserve"> of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NUMPAGES </w:instrText>
    </w:r>
    <w:r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BB27C" w14:textId="77777777" w:rsidR="00011217" w:rsidRDefault="00011217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</w:p>
  <w:p w14:paraId="0361A60D" w14:textId="0EEDE332" w:rsidR="00011217" w:rsidRDefault="00011217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August 2020</w:t>
    </w:r>
  </w:p>
  <w:p w14:paraId="78E5A7E8" w14:textId="35AB301D" w:rsidR="00261DB5" w:rsidRDefault="00261DB5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Attachment 10 TALENTMAGNET Opening report WPT1</w:t>
    </w:r>
  </w:p>
  <w:p w14:paraId="509A588B" w14:textId="1CC2D157" w:rsidR="000F55F9" w:rsidRPr="00B700D3" w:rsidRDefault="004820A3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16EC4" w14:textId="77777777" w:rsidR="00266D51" w:rsidRDefault="00266D51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3949232E" w14:textId="03EF83F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AFA05" w14:textId="77777777" w:rsidR="00D72F05" w:rsidRPr="00DE2367" w:rsidRDefault="00D72F05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12471390" w14:textId="77777777" w:rsidR="00D72F05" w:rsidRDefault="00D72F05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050A" w14:textId="18FE2938" w:rsidR="005D0CD1" w:rsidRPr="00E94F83" w:rsidRDefault="005D0CD1" w:rsidP="00E94F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159E1" w14:textId="12B0E482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</w:t>
    </w:r>
    <w:r w:rsidRPr="00261DB5">
      <w:rPr>
        <w:b/>
        <w:caps/>
        <w:sz w:val="28"/>
        <w:lang w:val="en-IE"/>
      </w:rPr>
      <w:t>of 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07751"/>
    <w:rsid w:val="00001062"/>
    <w:rsid w:val="0000615B"/>
    <w:rsid w:val="00011217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659D9"/>
    <w:rsid w:val="001C2783"/>
    <w:rsid w:val="001D4AA8"/>
    <w:rsid w:val="00226BC3"/>
    <w:rsid w:val="00247895"/>
    <w:rsid w:val="00261DB5"/>
    <w:rsid w:val="0026240E"/>
    <w:rsid w:val="00266D51"/>
    <w:rsid w:val="00276AA0"/>
    <w:rsid w:val="002A1857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C28CA"/>
    <w:rsid w:val="005D0CD1"/>
    <w:rsid w:val="005D5D16"/>
    <w:rsid w:val="005F014D"/>
    <w:rsid w:val="00635A72"/>
    <w:rsid w:val="0064085D"/>
    <w:rsid w:val="00687070"/>
    <w:rsid w:val="006A3908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40C7"/>
    <w:rsid w:val="00985C32"/>
    <w:rsid w:val="00992C4E"/>
    <w:rsid w:val="009A53D0"/>
    <w:rsid w:val="009C2BB2"/>
    <w:rsid w:val="009C66EE"/>
    <w:rsid w:val="009E57D4"/>
    <w:rsid w:val="00A1173E"/>
    <w:rsid w:val="00A21F68"/>
    <w:rsid w:val="00A51DF4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72F05"/>
    <w:rsid w:val="00D965DC"/>
    <w:rsid w:val="00DC2896"/>
    <w:rsid w:val="00DE1048"/>
    <w:rsid w:val="00DE2367"/>
    <w:rsid w:val="00DF6EB3"/>
    <w:rsid w:val="00E0645F"/>
    <w:rsid w:val="00E669DB"/>
    <w:rsid w:val="00E94F83"/>
    <w:rsid w:val="00EB36F9"/>
    <w:rsid w:val="00F02CB8"/>
    <w:rsid w:val="00F15FEA"/>
    <w:rsid w:val="00F21168"/>
    <w:rsid w:val="00F2581D"/>
    <w:rsid w:val="00F337F0"/>
    <w:rsid w:val="00F518CA"/>
    <w:rsid w:val="00F754BD"/>
    <w:rsid w:val="00FC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paragraph" w:customStyle="1" w:styleId="TableParagraph">
    <w:name w:val="Table Paragraph"/>
    <w:basedOn w:val="Normal"/>
    <w:uiPriority w:val="1"/>
    <w:qFormat/>
    <w:rsid w:val="009840C7"/>
    <w:pPr>
      <w:widowControl w:val="0"/>
      <w:autoSpaceDE w:val="0"/>
      <w:autoSpaceDN w:val="0"/>
    </w:pPr>
    <w:rPr>
      <w:sz w:val="22"/>
      <w:szCs w:val="22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205F-213D-4245-906F-1A065DC8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Emir Bihorac</cp:lastModifiedBy>
  <cp:revision>11</cp:revision>
  <cp:lastPrinted>2006-03-02T09:47:00Z</cp:lastPrinted>
  <dcterms:created xsi:type="dcterms:W3CDTF">2020-08-26T09:22:00Z</dcterms:created>
  <dcterms:modified xsi:type="dcterms:W3CDTF">2020-10-02T07:35:00Z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